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E4" w:rsidRPr="00AF44E4" w:rsidRDefault="00AF44E4" w:rsidP="00AF44E4">
      <w:pPr>
        <w:widowControl/>
        <w:suppressAutoHyphens w:val="0"/>
        <w:autoSpaceDE w:val="0"/>
        <w:spacing w:line="276" w:lineRule="auto"/>
        <w:jc w:val="center"/>
        <w:rPr>
          <w:rFonts w:ascii="Calibri" w:eastAsia="Times New Roman" w:hAnsi="Calibri" w:cs="Calibri"/>
          <w:b/>
          <w:bCs/>
          <w:i/>
          <w:sz w:val="36"/>
          <w:szCs w:val="36"/>
          <w:lang w:eastAsia="ar-SA" w:bidi="ar-SA"/>
        </w:rPr>
      </w:pPr>
      <w:r w:rsidRPr="00AF44E4">
        <w:rPr>
          <w:rFonts w:ascii="Calibri" w:eastAsia="Times New Roman" w:hAnsi="Calibri" w:cs="Calibri"/>
          <w:b/>
          <w:bCs/>
          <w:i/>
          <w:sz w:val="36"/>
          <w:szCs w:val="36"/>
          <w:lang w:eastAsia="ar-SA" w:bidi="ar-SA"/>
        </w:rPr>
        <w:t>Spello, palcoscenico internazionale medico-scientifico sulla nutrizione artificiale pediatrica.</w:t>
      </w:r>
    </w:p>
    <w:p w:rsidR="00AF44E4" w:rsidRDefault="00AF44E4" w:rsidP="00AF44E4">
      <w:pPr>
        <w:widowControl/>
        <w:shd w:val="clear" w:color="auto" w:fill="FFFFFF"/>
        <w:suppressAutoHyphens w:val="0"/>
        <w:jc w:val="both"/>
        <w:rPr>
          <w:rFonts w:ascii="Calibri" w:eastAsia="Futura Lt BT" w:hAnsi="Calibri" w:cs="Calibri"/>
          <w:b/>
          <w:bCs/>
          <w:sz w:val="28"/>
          <w:szCs w:val="28"/>
          <w:lang w:eastAsia="ar-SA" w:bidi="ar-SA"/>
        </w:rPr>
      </w:pPr>
    </w:p>
    <w:p w:rsidR="00AF44E4" w:rsidRPr="006159C4" w:rsidRDefault="006F3E6F" w:rsidP="00AF44E4">
      <w:pPr>
        <w:widowControl/>
        <w:shd w:val="clear" w:color="auto" w:fill="FFFFFF"/>
        <w:suppressAutoHyphens w:val="0"/>
        <w:jc w:val="both"/>
        <w:rPr>
          <w:rFonts w:asciiTheme="minorHAnsi" w:eastAsia="Futura Lt BT" w:hAnsiTheme="minorHAnsi" w:cs="Calibri"/>
          <w:b/>
          <w:bCs/>
          <w:lang w:eastAsia="ar-SA" w:bidi="ar-SA"/>
        </w:rPr>
      </w:pPr>
      <w:r w:rsidRPr="006159C4">
        <w:rPr>
          <w:rFonts w:asciiTheme="minorHAnsi" w:eastAsia="Futura Lt BT" w:hAnsiTheme="minorHAnsi" w:cs="Calibri"/>
          <w:b/>
          <w:bCs/>
          <w:lang w:eastAsia="ar-SA" w:bidi="ar-SA"/>
        </w:rPr>
        <w:t>Grande</w:t>
      </w:r>
      <w:r w:rsidR="00AF44E4" w:rsidRPr="006159C4">
        <w:rPr>
          <w:rFonts w:asciiTheme="minorHAnsi" w:eastAsia="Futura Lt BT" w:hAnsiTheme="minorHAnsi" w:cs="Calibri"/>
          <w:b/>
          <w:bCs/>
          <w:lang w:eastAsia="ar-SA" w:bidi="ar-SA"/>
        </w:rPr>
        <w:t xml:space="preserve"> partecipazione durante la VI edizione del Congresso Internazionale  A.N.A.D.P. “Un Filo per la Vita” Onlus</w:t>
      </w:r>
      <w:r w:rsidRPr="006159C4">
        <w:rPr>
          <w:rFonts w:asciiTheme="minorHAnsi" w:eastAsia="Futura Lt BT" w:hAnsiTheme="minorHAnsi" w:cs="Calibri"/>
          <w:b/>
          <w:bCs/>
          <w:lang w:eastAsia="ar-SA" w:bidi="ar-SA"/>
        </w:rPr>
        <w:t>,  dal titolo</w:t>
      </w:r>
      <w:r w:rsidR="00AF44E4" w:rsidRPr="006159C4">
        <w:rPr>
          <w:rFonts w:asciiTheme="minorHAnsi" w:eastAsia="Futura Lt BT" w:hAnsiTheme="minorHAnsi" w:cs="Calibri"/>
          <w:b/>
          <w:bCs/>
          <w:lang w:eastAsia="ar-SA" w:bidi="ar-SA"/>
        </w:rPr>
        <w:t xml:space="preserve"> “Insufficienza Intestinale Cronica Benigna Pediatrica. Scienza, Tecnica e Psicologia: nuove frontiere a confronto”</w:t>
      </w:r>
      <w:r w:rsidR="00AD279E" w:rsidRPr="006159C4">
        <w:rPr>
          <w:rFonts w:asciiTheme="minorHAnsi" w:eastAsia="Futura Lt BT" w:hAnsiTheme="minorHAnsi" w:cs="Calibri"/>
          <w:b/>
          <w:bCs/>
          <w:lang w:eastAsia="ar-SA" w:bidi="ar-SA"/>
        </w:rPr>
        <w:t xml:space="preserve"> s</w:t>
      </w:r>
      <w:r w:rsidR="00DD7C8C" w:rsidRPr="006159C4">
        <w:rPr>
          <w:rFonts w:asciiTheme="minorHAnsi" w:eastAsia="Futura Lt BT" w:hAnsiTheme="minorHAnsi" w:cs="Calibri"/>
          <w:b/>
          <w:bCs/>
          <w:lang w:eastAsia="ar-SA" w:bidi="ar-SA"/>
        </w:rPr>
        <w:t>voltosi a Spello il 2 e 3 novembre scorsi presso le Terme Francescane.</w:t>
      </w:r>
    </w:p>
    <w:p w:rsidR="00DD7C8C" w:rsidRPr="00407953" w:rsidRDefault="00DD7C8C" w:rsidP="00AF44E4">
      <w:pPr>
        <w:widowControl/>
        <w:shd w:val="clear" w:color="auto" w:fill="FFFFFF"/>
        <w:suppressAutoHyphens w:val="0"/>
        <w:jc w:val="both"/>
        <w:rPr>
          <w:rFonts w:asciiTheme="minorHAnsi" w:eastAsia="Times New Roman" w:hAnsiTheme="minorHAnsi" w:cs="Calibri"/>
          <w:bCs/>
          <w:i/>
          <w:lang w:eastAsia="ar-SA" w:bidi="ar-SA"/>
        </w:rPr>
      </w:pPr>
    </w:p>
    <w:p w:rsidR="005421E2" w:rsidRDefault="00DD7C8C" w:rsidP="005421E2">
      <w:pPr>
        <w:spacing w:line="276" w:lineRule="auto"/>
        <w:jc w:val="both"/>
        <w:rPr>
          <w:rFonts w:ascii="Calibri" w:hAnsi="Calibri" w:cs="Calibri"/>
          <w:spacing w:val="20"/>
        </w:rPr>
      </w:pPr>
      <w:r w:rsidRPr="0056116E">
        <w:rPr>
          <w:rFonts w:asciiTheme="minorHAnsi" w:hAnsiTheme="minorHAnsi" w:cs="Calibri"/>
          <w:spacing w:val="20"/>
        </w:rPr>
        <w:t>Quest’anno più che mai il congresso sull’Insufficienza Intestinale ha raggiunto importanti risultati, sia in termini di partecipazione</w:t>
      </w:r>
      <w:r w:rsidR="00AD279E" w:rsidRPr="0056116E">
        <w:rPr>
          <w:rFonts w:asciiTheme="minorHAnsi" w:hAnsiTheme="minorHAnsi" w:cs="Calibri"/>
          <w:spacing w:val="20"/>
        </w:rPr>
        <w:t>,</w:t>
      </w:r>
      <w:r w:rsidRPr="0056116E">
        <w:rPr>
          <w:rFonts w:asciiTheme="minorHAnsi" w:hAnsiTheme="minorHAnsi" w:cs="Calibri"/>
          <w:spacing w:val="20"/>
        </w:rPr>
        <w:t xml:space="preserve"> che di sostegno e collaborazioni </w:t>
      </w:r>
      <w:r w:rsidR="00AD279E" w:rsidRPr="0056116E">
        <w:rPr>
          <w:rFonts w:asciiTheme="minorHAnsi" w:hAnsiTheme="minorHAnsi" w:cs="Calibri"/>
          <w:spacing w:val="20"/>
        </w:rPr>
        <w:t xml:space="preserve">avviate. </w:t>
      </w:r>
      <w:r w:rsidR="00AA1061" w:rsidRPr="0056116E">
        <w:rPr>
          <w:rFonts w:asciiTheme="minorHAnsi" w:hAnsiTheme="minorHAnsi" w:cs="Calibri"/>
          <w:spacing w:val="20"/>
        </w:rPr>
        <w:t xml:space="preserve"> </w:t>
      </w:r>
      <w:r w:rsidR="00AD279E" w:rsidRPr="0056116E">
        <w:rPr>
          <w:rFonts w:asciiTheme="minorHAnsi" w:hAnsiTheme="minorHAnsi" w:cs="Calibri"/>
          <w:spacing w:val="20"/>
        </w:rPr>
        <w:t xml:space="preserve">In primo luogo </w:t>
      </w:r>
      <w:r w:rsidR="002D09A4" w:rsidRPr="0056116E">
        <w:rPr>
          <w:rFonts w:asciiTheme="minorHAnsi" w:hAnsiTheme="minorHAnsi" w:cs="Calibri"/>
          <w:spacing w:val="20"/>
        </w:rPr>
        <w:t xml:space="preserve">infatti, </w:t>
      </w:r>
      <w:r w:rsidR="00AD279E" w:rsidRPr="0056116E">
        <w:rPr>
          <w:rFonts w:asciiTheme="minorHAnsi" w:hAnsiTheme="minorHAnsi" w:cs="Calibri"/>
          <w:spacing w:val="20"/>
        </w:rPr>
        <w:t xml:space="preserve">c’è stata </w:t>
      </w:r>
      <w:r w:rsidR="006F3E6F" w:rsidRPr="0056116E">
        <w:rPr>
          <w:rFonts w:asciiTheme="minorHAnsi" w:hAnsiTheme="minorHAnsi" w:cs="Calibri"/>
          <w:spacing w:val="20"/>
        </w:rPr>
        <w:t xml:space="preserve">una forte </w:t>
      </w:r>
      <w:r w:rsidR="00B40400" w:rsidRPr="0056116E">
        <w:rPr>
          <w:rFonts w:asciiTheme="minorHAnsi" w:hAnsiTheme="minorHAnsi" w:cs="Calibri"/>
          <w:spacing w:val="20"/>
        </w:rPr>
        <w:t>presenza</w:t>
      </w:r>
      <w:r w:rsidR="00AD279E" w:rsidRPr="0056116E">
        <w:rPr>
          <w:rFonts w:asciiTheme="minorHAnsi" w:hAnsiTheme="minorHAnsi" w:cs="Calibri"/>
          <w:spacing w:val="20"/>
        </w:rPr>
        <w:t xml:space="preserve"> delle famiglie giunte da ogni parte d’Italia per seguire i lavori del congresso</w:t>
      </w:r>
      <w:r w:rsidR="006F3E6F" w:rsidRPr="0056116E">
        <w:rPr>
          <w:rFonts w:asciiTheme="minorHAnsi" w:hAnsiTheme="minorHAnsi" w:cs="Calibri"/>
          <w:spacing w:val="20"/>
        </w:rPr>
        <w:t>.</w:t>
      </w:r>
      <w:r w:rsidR="00B40400" w:rsidRPr="0056116E">
        <w:rPr>
          <w:rFonts w:asciiTheme="minorHAnsi" w:hAnsiTheme="minorHAnsi" w:cs="Calibri"/>
          <w:spacing w:val="20"/>
        </w:rPr>
        <w:t xml:space="preserve"> </w:t>
      </w:r>
      <w:r w:rsidR="006F3E6F" w:rsidRPr="0056116E">
        <w:rPr>
          <w:rFonts w:asciiTheme="minorHAnsi" w:hAnsiTheme="minorHAnsi" w:cs="Calibri"/>
          <w:spacing w:val="20"/>
        </w:rPr>
        <w:t>O</w:t>
      </w:r>
      <w:r w:rsidR="00B40400" w:rsidRPr="0056116E">
        <w:rPr>
          <w:rFonts w:asciiTheme="minorHAnsi" w:hAnsiTheme="minorHAnsi" w:cs="Calibri"/>
          <w:spacing w:val="20"/>
        </w:rPr>
        <w:t>ltre ad aver avuto modo di essere informate</w:t>
      </w:r>
      <w:r w:rsidR="00B40400" w:rsidRPr="00407953">
        <w:rPr>
          <w:rFonts w:asciiTheme="minorHAnsi" w:hAnsiTheme="minorHAnsi" w:cs="Calibri"/>
          <w:spacing w:val="20"/>
        </w:rPr>
        <w:t xml:space="preserve"> ed aggiornate sui progressi in ambito scientifico e curativo della patologia, </w:t>
      </w:r>
      <w:r w:rsidR="00B40400" w:rsidRPr="0056116E">
        <w:rPr>
          <w:rFonts w:ascii="Calibri" w:hAnsi="Calibri" w:cs="Calibri"/>
          <w:spacing w:val="20"/>
        </w:rPr>
        <w:t>hanno trascorso due giorni in un clima gioioso e allegro</w:t>
      </w:r>
      <w:r w:rsidR="00AD279E" w:rsidRPr="0056116E">
        <w:rPr>
          <w:rFonts w:ascii="Calibri" w:hAnsi="Calibri" w:cs="Calibri"/>
          <w:spacing w:val="20"/>
        </w:rPr>
        <w:t xml:space="preserve">. Inoltre </w:t>
      </w:r>
      <w:r w:rsidR="00AA1061" w:rsidRPr="0056116E">
        <w:rPr>
          <w:rFonts w:ascii="Calibri" w:hAnsi="Calibri" w:cs="Calibri"/>
          <w:spacing w:val="20"/>
        </w:rPr>
        <w:t>si è registrata</w:t>
      </w:r>
      <w:r w:rsidR="00B40400" w:rsidRPr="0056116E">
        <w:rPr>
          <w:rFonts w:ascii="Calibri" w:hAnsi="Calibri" w:cs="Calibri"/>
          <w:spacing w:val="20"/>
        </w:rPr>
        <w:t xml:space="preserve"> un’ampia affluenza da parte di moltissimi professionisti sanitari </w:t>
      </w:r>
      <w:r w:rsidR="00407953" w:rsidRPr="0056116E">
        <w:rPr>
          <w:rFonts w:ascii="Calibri" w:hAnsi="Calibri" w:cs="Calibri"/>
          <w:spacing w:val="20"/>
        </w:rPr>
        <w:t xml:space="preserve">di varie categorie specialistiche, che </w:t>
      </w:r>
      <w:r w:rsidR="00B40400" w:rsidRPr="0056116E">
        <w:rPr>
          <w:rFonts w:ascii="Calibri" w:hAnsi="Calibri" w:cs="Calibri"/>
          <w:spacing w:val="20"/>
        </w:rPr>
        <w:t>hanno partecipato al corso ECM</w:t>
      </w:r>
      <w:r w:rsidR="00407953" w:rsidRPr="0056116E">
        <w:rPr>
          <w:rFonts w:ascii="Calibri" w:hAnsi="Calibri" w:cs="Calibri"/>
          <w:spacing w:val="20"/>
        </w:rPr>
        <w:t xml:space="preserve"> (Educazione Continua in Medicina) il cui accreditamento è stato dato dalla Regione Umbria e </w:t>
      </w:r>
      <w:r w:rsidR="00AA1061" w:rsidRPr="0056116E">
        <w:rPr>
          <w:rFonts w:ascii="Calibri" w:hAnsi="Calibri" w:cs="Calibri"/>
          <w:spacing w:val="20"/>
        </w:rPr>
        <w:t xml:space="preserve">dalla </w:t>
      </w:r>
      <w:r w:rsidR="00407953" w:rsidRPr="0056116E">
        <w:rPr>
          <w:rFonts w:ascii="Calibri" w:hAnsi="Calibri" w:cs="Calibri"/>
          <w:spacing w:val="20"/>
        </w:rPr>
        <w:t>ASL3</w:t>
      </w:r>
      <w:r w:rsidR="00AA1061" w:rsidRPr="0056116E">
        <w:rPr>
          <w:rFonts w:ascii="Calibri" w:hAnsi="Calibri" w:cs="Calibri"/>
          <w:spacing w:val="20"/>
        </w:rPr>
        <w:t>. Rilevante è stata</w:t>
      </w:r>
      <w:r w:rsidR="0081435B" w:rsidRPr="0056116E">
        <w:rPr>
          <w:rFonts w:ascii="Calibri" w:hAnsi="Calibri" w:cs="Calibri"/>
          <w:spacing w:val="20"/>
        </w:rPr>
        <w:t>,</w:t>
      </w:r>
      <w:r w:rsidR="00AA1061" w:rsidRPr="0056116E">
        <w:rPr>
          <w:rFonts w:ascii="Calibri" w:hAnsi="Calibri" w:cs="Calibri"/>
          <w:spacing w:val="20"/>
        </w:rPr>
        <w:t xml:space="preserve"> </w:t>
      </w:r>
      <w:r w:rsidR="0081435B" w:rsidRPr="0056116E">
        <w:rPr>
          <w:rFonts w:ascii="Calibri" w:hAnsi="Calibri" w:cs="Calibri"/>
          <w:spacing w:val="20"/>
        </w:rPr>
        <w:t>inoltre,</w:t>
      </w:r>
      <w:r w:rsidR="00AA1061" w:rsidRPr="0056116E">
        <w:rPr>
          <w:rFonts w:ascii="Calibri" w:hAnsi="Calibri" w:cs="Calibri"/>
          <w:spacing w:val="20"/>
        </w:rPr>
        <w:t xml:space="preserve"> la presenza di molteplici </w:t>
      </w:r>
      <w:r w:rsidR="00AA1061" w:rsidRPr="00AA1061">
        <w:rPr>
          <w:rFonts w:ascii="Calibri" w:hAnsi="Calibri" w:cs="Calibri"/>
          <w:spacing w:val="20"/>
        </w:rPr>
        <w:t xml:space="preserve">medici specialisti e luminari </w:t>
      </w:r>
      <w:r w:rsidR="00AA1061">
        <w:rPr>
          <w:rFonts w:ascii="Calibri" w:hAnsi="Calibri" w:cs="Calibri"/>
          <w:spacing w:val="20"/>
        </w:rPr>
        <w:t xml:space="preserve">intervenuti, </w:t>
      </w:r>
      <w:r w:rsidR="00AA1061" w:rsidRPr="00AA1061">
        <w:rPr>
          <w:rFonts w:ascii="Calibri" w:hAnsi="Calibri" w:cs="Calibri"/>
          <w:spacing w:val="20"/>
        </w:rPr>
        <w:t>provenienti dalle maggiori strutture ospedaliere italiane ed internazionali, tra cui il Bambin Gesù di Roma, gli Ospedali Riuniti di</w:t>
      </w:r>
      <w:r w:rsidR="00AA1061">
        <w:rPr>
          <w:rFonts w:ascii="Calibri" w:hAnsi="Calibri" w:cs="Calibri"/>
          <w:spacing w:val="20"/>
        </w:rPr>
        <w:t xml:space="preserve"> </w:t>
      </w:r>
      <w:r w:rsidR="00AA1061" w:rsidRPr="00AA1061">
        <w:rPr>
          <w:rFonts w:ascii="Calibri" w:hAnsi="Calibri" w:cs="Calibri"/>
          <w:spacing w:val="20"/>
        </w:rPr>
        <w:t>Bergamo</w:t>
      </w:r>
      <w:r w:rsidR="00AA1061" w:rsidRPr="00E84F34">
        <w:rPr>
          <w:rFonts w:ascii="Calibri" w:hAnsi="Calibri" w:cs="Calibri"/>
          <w:spacing w:val="20"/>
        </w:rPr>
        <w:t xml:space="preserve">, </w:t>
      </w:r>
      <w:r w:rsidR="00784BC5" w:rsidRPr="00E84F34">
        <w:rPr>
          <w:rFonts w:ascii="Calibri" w:hAnsi="Calibri" w:cs="Calibri"/>
          <w:spacing w:val="20"/>
        </w:rPr>
        <w:t xml:space="preserve">il Federico II di Napoli, </w:t>
      </w:r>
      <w:r w:rsidR="00AA1061" w:rsidRPr="00E84F34">
        <w:rPr>
          <w:rFonts w:ascii="Calibri" w:hAnsi="Calibri" w:cs="Calibri"/>
          <w:spacing w:val="20"/>
        </w:rPr>
        <w:t>il Royal Manchester Children’s Hospital, il Great Ormond Street Hospital for Children di Londra e il Wake Forest Institute for Regenerative Medicine del Nord</w:t>
      </w:r>
      <w:r w:rsidR="00AA1061" w:rsidRPr="0056116E">
        <w:rPr>
          <w:rFonts w:ascii="Calibri" w:hAnsi="Calibri" w:cs="Calibri"/>
          <w:spacing w:val="20"/>
        </w:rPr>
        <w:t xml:space="preserve"> Carolina negli Stati Uniti</w:t>
      </w:r>
      <w:r w:rsidR="00AA1061" w:rsidRPr="00AA1061">
        <w:rPr>
          <w:rFonts w:ascii="Calibri" w:hAnsi="Calibri" w:cs="Calibri"/>
          <w:spacing w:val="20"/>
        </w:rPr>
        <w:t>.</w:t>
      </w:r>
      <w:r w:rsidR="00AE3BD1">
        <w:rPr>
          <w:rFonts w:ascii="Calibri" w:hAnsi="Calibri" w:cs="Calibri"/>
          <w:spacing w:val="20"/>
        </w:rPr>
        <w:t xml:space="preserve"> Figure mediche e professionisti che non solo hanno messo a disposizione il loro bagaglio di conoscenza ed esperienza</w:t>
      </w:r>
      <w:r w:rsidR="006F3E6F">
        <w:rPr>
          <w:rFonts w:ascii="Calibri" w:hAnsi="Calibri" w:cs="Calibri"/>
          <w:spacing w:val="20"/>
        </w:rPr>
        <w:t>,</w:t>
      </w:r>
      <w:r w:rsidR="00AE3BD1">
        <w:rPr>
          <w:rFonts w:ascii="Calibri" w:hAnsi="Calibri" w:cs="Calibri"/>
          <w:spacing w:val="20"/>
        </w:rPr>
        <w:t xml:space="preserve"> ma soprattutto sono stati disponibili a parlare personalmente con le tante famiglie presenti, ascoltando </w:t>
      </w:r>
      <w:r w:rsidR="00CD0F3A">
        <w:rPr>
          <w:rFonts w:ascii="Calibri" w:hAnsi="Calibri" w:cs="Calibri"/>
          <w:spacing w:val="20"/>
        </w:rPr>
        <w:t xml:space="preserve">ed esaminando </w:t>
      </w:r>
      <w:r w:rsidR="00AE3BD1">
        <w:rPr>
          <w:rFonts w:ascii="Calibri" w:hAnsi="Calibri" w:cs="Calibri"/>
          <w:spacing w:val="20"/>
        </w:rPr>
        <w:t>caso per caso</w:t>
      </w:r>
      <w:r w:rsidR="00CD0F3A">
        <w:rPr>
          <w:rFonts w:ascii="Calibri" w:hAnsi="Calibri" w:cs="Calibri"/>
          <w:spacing w:val="20"/>
        </w:rPr>
        <w:t xml:space="preserve"> le diverse situazioni.</w:t>
      </w:r>
      <w:r w:rsidR="006159C4">
        <w:rPr>
          <w:rFonts w:ascii="Calibri" w:hAnsi="Calibri" w:cs="Calibri"/>
          <w:spacing w:val="20"/>
        </w:rPr>
        <w:t xml:space="preserve"> I</w:t>
      </w:r>
      <w:r w:rsidR="0010099A">
        <w:rPr>
          <w:rFonts w:ascii="Calibri" w:hAnsi="Calibri" w:cs="Calibri"/>
          <w:spacing w:val="20"/>
        </w:rPr>
        <w:t>mportante ed essenziale è stato</w:t>
      </w:r>
      <w:r w:rsidR="00F30552">
        <w:rPr>
          <w:rFonts w:ascii="Calibri" w:hAnsi="Calibri" w:cs="Calibri"/>
          <w:spacing w:val="20"/>
        </w:rPr>
        <w:t>, inoltre,</w:t>
      </w:r>
      <w:r w:rsidR="0010099A">
        <w:rPr>
          <w:rFonts w:ascii="Calibri" w:hAnsi="Calibri" w:cs="Calibri"/>
          <w:spacing w:val="20"/>
        </w:rPr>
        <w:t xml:space="preserve"> il supporto delle istituzioni politiche e religiose. Il Sindaco di Spello Sandro Vitali, insieme a Donatella Porzi, Assessore alla Cultura della Provincia di Perugia, così come Monsignor </w:t>
      </w:r>
      <w:r w:rsidR="0010099A" w:rsidRPr="0010099A">
        <w:rPr>
          <w:rFonts w:ascii="Calibri" w:hAnsi="Calibri" w:cs="Calibri"/>
          <w:spacing w:val="20"/>
        </w:rPr>
        <w:t>Gualtiero Sigismondi</w:t>
      </w:r>
      <w:r w:rsidR="00F30552">
        <w:rPr>
          <w:rFonts w:ascii="Calibri" w:hAnsi="Calibri" w:cs="Calibri"/>
          <w:spacing w:val="20"/>
        </w:rPr>
        <w:t xml:space="preserve"> e </w:t>
      </w:r>
      <w:r w:rsidR="0010099A">
        <w:rPr>
          <w:rFonts w:ascii="Calibri" w:hAnsi="Calibri" w:cs="Calibri"/>
          <w:spacing w:val="20"/>
        </w:rPr>
        <w:t>Don Diego</w:t>
      </w:r>
      <w:r w:rsidR="0010099A" w:rsidRPr="0010099A">
        <w:rPr>
          <w:rFonts w:ascii="Calibri" w:hAnsi="Calibri" w:cs="Calibri"/>
          <w:spacing w:val="20"/>
        </w:rPr>
        <w:t xml:space="preserve"> hanno inaugurato e concluso i lavori del Convegno</w:t>
      </w:r>
      <w:r w:rsidR="00F30552">
        <w:rPr>
          <w:rFonts w:ascii="Calibri" w:hAnsi="Calibri" w:cs="Calibri"/>
          <w:spacing w:val="20"/>
        </w:rPr>
        <w:t>,</w:t>
      </w:r>
      <w:r w:rsidR="0010099A">
        <w:rPr>
          <w:rFonts w:ascii="Calibri" w:hAnsi="Calibri" w:cs="Calibri"/>
          <w:spacing w:val="20"/>
        </w:rPr>
        <w:t xml:space="preserve"> trasmettendo un messaggio di sostegno e amicizia nei confronti di Un Filo per la Vita molto importante.</w:t>
      </w:r>
      <w:r w:rsidR="0010099A" w:rsidRPr="0010099A">
        <w:rPr>
          <w:rFonts w:ascii="Calibri" w:hAnsi="Calibri" w:cs="Calibri"/>
          <w:spacing w:val="20"/>
        </w:rPr>
        <w:t xml:space="preserve"> </w:t>
      </w:r>
    </w:p>
    <w:p w:rsidR="00407953" w:rsidRPr="00730D60" w:rsidRDefault="005421E2" w:rsidP="0010099A">
      <w:pPr>
        <w:autoSpaceDE w:val="0"/>
        <w:spacing w:line="276" w:lineRule="auto"/>
        <w:jc w:val="both"/>
        <w:rPr>
          <w:rFonts w:ascii="Calibri" w:hAnsi="Calibri" w:cs="Calibri"/>
          <w:spacing w:val="20"/>
        </w:rPr>
      </w:pPr>
      <w:r w:rsidRPr="0010099A">
        <w:rPr>
          <w:rFonts w:ascii="Calibri" w:hAnsi="Calibri" w:cs="Calibri"/>
          <w:spacing w:val="20"/>
        </w:rPr>
        <w:t>Anche quest’anno si è dato spazio a quello che è un obiettivo costante e verso il quale l’associazione tende continuamente, ovvero quello di  favorire lo studio di nuove tecniche in campo medico e scientifico e portare avanti programmi di ricerca e sperimentazione  essenziali  al miglioramento della qualità e della aspettativa di vita dei bambini. In questo aspetto, infatti, rientrano gli sviluppi di ricerca conseguiti</w:t>
      </w:r>
      <w:r w:rsidRPr="00730D60">
        <w:rPr>
          <w:rFonts w:ascii="Calibri" w:hAnsi="Calibri" w:cs="Calibri"/>
          <w:spacing w:val="20"/>
        </w:rPr>
        <w:t xml:space="preserve"> con la rigenerazione degli organi attraverso l’utilizzo delle cellule staminali, che potrebbero fornire un prezioso contributo nella cura e risoluzione della malattia ed ampiamente illustrati insieme ai progressi in ambito chirurgico nel corso del convegno</w:t>
      </w:r>
      <w:r w:rsidRPr="00E84F34">
        <w:rPr>
          <w:rFonts w:ascii="Calibri" w:hAnsi="Calibri" w:cs="Calibri"/>
          <w:spacing w:val="20"/>
        </w:rPr>
        <w:t>.</w:t>
      </w:r>
      <w:r w:rsidR="006F4708" w:rsidRPr="00E84F34">
        <w:rPr>
          <w:rFonts w:ascii="Calibri" w:hAnsi="Calibri" w:cs="Calibri"/>
          <w:spacing w:val="20"/>
        </w:rPr>
        <w:t xml:space="preserve"> </w:t>
      </w:r>
      <w:r w:rsidR="00434F5C" w:rsidRPr="00E84F34">
        <w:rPr>
          <w:rFonts w:ascii="Calibri" w:hAnsi="Calibri" w:cs="Calibri"/>
          <w:spacing w:val="20"/>
        </w:rPr>
        <w:t xml:space="preserve">Ricerca e progressi portati avanti da un comitato tecnico-scientifico </w:t>
      </w:r>
      <w:r w:rsidR="00C52A0C" w:rsidRPr="00E84F34">
        <w:rPr>
          <w:rFonts w:ascii="Calibri" w:hAnsi="Calibri" w:cs="Calibri"/>
          <w:spacing w:val="20"/>
        </w:rPr>
        <w:t>sostenuto dal</w:t>
      </w:r>
      <w:r w:rsidR="00434F5C" w:rsidRPr="00E84F34">
        <w:rPr>
          <w:rFonts w:ascii="Calibri" w:hAnsi="Calibri" w:cs="Calibri"/>
          <w:spacing w:val="20"/>
        </w:rPr>
        <w:t xml:space="preserve">la presenza dei massimi esponenti della </w:t>
      </w:r>
      <w:r w:rsidR="00434F5C" w:rsidRPr="00E84F34">
        <w:rPr>
          <w:rFonts w:ascii="Calibri" w:hAnsi="Calibri" w:cs="Calibri"/>
          <w:spacing w:val="20"/>
        </w:rPr>
        <w:lastRenderedPageBreak/>
        <w:t xml:space="preserve">medicina in questo settore, e che </w:t>
      </w:r>
      <w:r w:rsidR="00C52A0C" w:rsidRPr="00E84F34">
        <w:rPr>
          <w:rFonts w:ascii="Calibri" w:hAnsi="Calibri" w:cs="Calibri"/>
          <w:spacing w:val="20"/>
        </w:rPr>
        <w:t xml:space="preserve">vede </w:t>
      </w:r>
      <w:r w:rsidR="00434F5C" w:rsidRPr="00E84F34">
        <w:rPr>
          <w:rFonts w:ascii="Calibri" w:hAnsi="Calibri" w:cs="Calibri"/>
          <w:spacing w:val="20"/>
        </w:rPr>
        <w:t xml:space="preserve">quest’anno il coinvolgimento dei due medici </w:t>
      </w:r>
      <w:r w:rsidR="00434F5C" w:rsidRPr="00E84F34">
        <w:rPr>
          <w:rFonts w:asciiTheme="minorHAnsi" w:hAnsiTheme="minorHAnsi" w:cs="Calibri"/>
          <w:spacing w:val="20"/>
        </w:rPr>
        <w:t>specialisti</w:t>
      </w:r>
      <w:r w:rsidR="007A2CBE" w:rsidRPr="00E84F34">
        <w:rPr>
          <w:rFonts w:asciiTheme="minorHAnsi" w:hAnsiTheme="minorHAnsi" w:cs="Calibri"/>
          <w:spacing w:val="20"/>
        </w:rPr>
        <w:t>,</w:t>
      </w:r>
      <w:r w:rsidR="00434F5C" w:rsidRPr="00E84F34">
        <w:rPr>
          <w:rFonts w:asciiTheme="minorHAnsi" w:hAnsiTheme="minorHAnsi" w:cs="Calibri"/>
          <w:spacing w:val="20"/>
        </w:rPr>
        <w:t xml:space="preserve"> </w:t>
      </w:r>
      <w:r w:rsidR="00434F5C" w:rsidRPr="00E84F34">
        <w:rPr>
          <w:rFonts w:ascii="Calibri" w:hAnsi="Calibri" w:cs="Calibri"/>
          <w:spacing w:val="20"/>
        </w:rPr>
        <w:t xml:space="preserve">Dott.ssa Maria Immacolata Spagnuolo e Dott.re Antonino Morabito, rispettivamente del </w:t>
      </w:r>
      <w:r w:rsidR="00434F5C" w:rsidRPr="00E84F34">
        <w:rPr>
          <w:rFonts w:asciiTheme="minorHAnsi" w:eastAsiaTheme="minorHAnsi" w:hAnsiTheme="minorHAnsi" w:cs="FuturaLtBT,Italic"/>
          <w:iCs/>
          <w:kern w:val="0"/>
          <w:lang w:eastAsia="en-US" w:bidi="ar-SA"/>
        </w:rPr>
        <w:t>Dipartimento di Pediatria</w:t>
      </w:r>
      <w:r w:rsidR="00334C3B" w:rsidRPr="00E84F34">
        <w:rPr>
          <w:rFonts w:asciiTheme="minorHAnsi" w:eastAsiaTheme="minorHAnsi" w:hAnsiTheme="minorHAnsi" w:cs="FuturaLtBT,Italic"/>
          <w:iCs/>
          <w:kern w:val="0"/>
          <w:lang w:eastAsia="en-US" w:bidi="ar-SA"/>
        </w:rPr>
        <w:t xml:space="preserve"> -</w:t>
      </w:r>
      <w:r w:rsidR="00434F5C" w:rsidRPr="00E84F34">
        <w:rPr>
          <w:rFonts w:asciiTheme="minorHAnsi" w:eastAsiaTheme="minorHAnsi" w:hAnsiTheme="minorHAnsi" w:cs="FuturaLtBT,Italic"/>
          <w:iCs/>
          <w:kern w:val="0"/>
          <w:lang w:eastAsia="en-US" w:bidi="ar-SA"/>
        </w:rPr>
        <w:t xml:space="preserve"> Università Federico II di Napoli e del Royal Manchester Children’s Hospital.</w:t>
      </w:r>
      <w:r w:rsidR="00434F5C">
        <w:rPr>
          <w:rFonts w:ascii="FuturaLtBT,Italic" w:eastAsiaTheme="minorHAnsi" w:hAnsi="FuturaLtBT,Italic" w:cs="FuturaLtBT,Italic"/>
          <w:i/>
          <w:iCs/>
          <w:kern w:val="0"/>
          <w:sz w:val="22"/>
          <w:szCs w:val="22"/>
          <w:lang w:eastAsia="en-US" w:bidi="ar-SA"/>
        </w:rPr>
        <w:t xml:space="preserve"> </w:t>
      </w:r>
      <w:r w:rsidRPr="00434F5C">
        <w:rPr>
          <w:rFonts w:asciiTheme="minorHAnsi" w:hAnsiTheme="minorHAnsi" w:cs="Calibri"/>
          <w:spacing w:val="20"/>
        </w:rPr>
        <w:t>In</w:t>
      </w:r>
      <w:r w:rsidRPr="00730D60">
        <w:rPr>
          <w:rFonts w:ascii="Calibri" w:hAnsi="Calibri" w:cs="Calibri"/>
          <w:spacing w:val="20"/>
        </w:rPr>
        <w:t xml:space="preserve"> assoluto però </w:t>
      </w:r>
      <w:r w:rsidR="0056116E">
        <w:rPr>
          <w:rFonts w:ascii="Calibri" w:hAnsi="Calibri" w:cs="Calibri"/>
          <w:spacing w:val="20"/>
        </w:rPr>
        <w:t>in questa edizione</w:t>
      </w:r>
      <w:r w:rsidRPr="00730D60">
        <w:rPr>
          <w:rFonts w:ascii="Calibri" w:hAnsi="Calibri" w:cs="Calibri"/>
          <w:spacing w:val="20"/>
        </w:rPr>
        <w:t xml:space="preserve"> è st</w:t>
      </w:r>
      <w:r w:rsidR="0056116E">
        <w:rPr>
          <w:rFonts w:ascii="Calibri" w:hAnsi="Calibri" w:cs="Calibri"/>
          <w:spacing w:val="20"/>
        </w:rPr>
        <w:t>ato raggiunto un altro risultato</w:t>
      </w:r>
      <w:r w:rsidRPr="00730D60">
        <w:rPr>
          <w:rFonts w:ascii="Calibri" w:hAnsi="Calibri" w:cs="Calibri"/>
          <w:spacing w:val="20"/>
        </w:rPr>
        <w:t xml:space="preserve">. Per la prima volta infatti abbiamo avuto l’opportunità di riunire le associazioni straniere </w:t>
      </w:r>
      <w:r w:rsidR="0081435B" w:rsidRPr="00730D60">
        <w:rPr>
          <w:rFonts w:ascii="Calibri" w:hAnsi="Calibri" w:cs="Calibri"/>
          <w:spacing w:val="20"/>
        </w:rPr>
        <w:t xml:space="preserve">nate </w:t>
      </w:r>
      <w:r w:rsidRPr="00730D60">
        <w:rPr>
          <w:rFonts w:ascii="Calibri" w:hAnsi="Calibri" w:cs="Calibri"/>
          <w:spacing w:val="20"/>
        </w:rPr>
        <w:t xml:space="preserve">come noi per </w:t>
      </w:r>
      <w:r w:rsidR="00165981" w:rsidRPr="00730D60">
        <w:rPr>
          <w:rFonts w:ascii="Calibri" w:hAnsi="Calibri" w:cs="Calibri"/>
          <w:spacing w:val="20"/>
        </w:rPr>
        <w:t>tutela</w:t>
      </w:r>
      <w:r w:rsidR="0081435B" w:rsidRPr="00730D60">
        <w:rPr>
          <w:rFonts w:ascii="Calibri" w:hAnsi="Calibri" w:cs="Calibri"/>
          <w:spacing w:val="20"/>
        </w:rPr>
        <w:t>re</w:t>
      </w:r>
      <w:r w:rsidR="00165981" w:rsidRPr="00730D60">
        <w:rPr>
          <w:rFonts w:ascii="Calibri" w:hAnsi="Calibri" w:cs="Calibri"/>
          <w:spacing w:val="20"/>
        </w:rPr>
        <w:t xml:space="preserve"> quanti sono </w:t>
      </w:r>
      <w:r w:rsidRPr="00730D60">
        <w:rPr>
          <w:rFonts w:ascii="Calibri" w:hAnsi="Calibri" w:cs="Calibri"/>
          <w:spacing w:val="20"/>
        </w:rPr>
        <w:t>in nutrizione artificiale a domicilio</w:t>
      </w:r>
      <w:r w:rsidR="00165981" w:rsidRPr="00730D60">
        <w:rPr>
          <w:rFonts w:ascii="Calibri" w:hAnsi="Calibri" w:cs="Calibri"/>
          <w:spacing w:val="20"/>
        </w:rPr>
        <w:t xml:space="preserve">. </w:t>
      </w:r>
      <w:r w:rsidR="0081435B" w:rsidRPr="00730D60">
        <w:rPr>
          <w:rFonts w:ascii="Calibri" w:hAnsi="Calibri" w:cs="Calibri"/>
          <w:spacing w:val="20"/>
        </w:rPr>
        <w:t>Non solo.</w:t>
      </w:r>
      <w:r w:rsidR="00165981" w:rsidRPr="00730D60">
        <w:rPr>
          <w:rFonts w:ascii="Calibri" w:hAnsi="Calibri" w:cs="Calibri"/>
          <w:spacing w:val="20"/>
        </w:rPr>
        <w:t xml:space="preserve"> Nel corso del congresso è stato infatti </w:t>
      </w:r>
      <w:r w:rsidR="0081435B" w:rsidRPr="00730D60">
        <w:rPr>
          <w:rFonts w:ascii="Calibri" w:hAnsi="Calibri" w:cs="Calibri"/>
          <w:spacing w:val="20"/>
        </w:rPr>
        <w:t>r</w:t>
      </w:r>
      <w:r w:rsidR="00165981" w:rsidRPr="00730D60">
        <w:rPr>
          <w:rFonts w:ascii="Calibri" w:hAnsi="Calibri" w:cs="Calibri"/>
          <w:spacing w:val="20"/>
        </w:rPr>
        <w:t>atificato un trattato di collaborazione e assistenza reciproca tra Un Filo Per la Vita Onlus e le Associazioni Europee e USA presenti.</w:t>
      </w:r>
      <w:r w:rsidR="0010099A" w:rsidRPr="00730D60">
        <w:rPr>
          <w:rFonts w:ascii="Calibri" w:hAnsi="Calibri" w:cs="Calibri"/>
          <w:spacing w:val="20"/>
        </w:rPr>
        <w:t xml:space="preserve"> </w:t>
      </w:r>
      <w:r w:rsidR="0010099A" w:rsidRPr="0010099A">
        <w:rPr>
          <w:rFonts w:ascii="Calibri" w:hAnsi="Calibri" w:cs="Calibri"/>
          <w:spacing w:val="20"/>
        </w:rPr>
        <w:t>Queste erano: “Kinder in Schwieriger Ernaehrungssituation e. V.” (Germania), “Aepannupa” (Spagna); “The Swedish Association  for children with Home Parenteral Nutrition” (Svezia), “Short Bowel Survivor &amp; friends” (Gran Bretagna), e la “Oley Foundation” (Stati Uniti d’America).</w:t>
      </w:r>
      <w:r w:rsidR="0010099A" w:rsidRPr="00730D60">
        <w:rPr>
          <w:rFonts w:ascii="Calibri" w:hAnsi="Calibri" w:cs="Calibri"/>
          <w:spacing w:val="20"/>
        </w:rPr>
        <w:t xml:space="preserve"> </w:t>
      </w:r>
      <w:r w:rsidR="00165981" w:rsidRPr="00165981">
        <w:rPr>
          <w:rFonts w:ascii="Calibri" w:hAnsi="Calibri" w:cs="Calibri"/>
          <w:spacing w:val="20"/>
        </w:rPr>
        <w:t xml:space="preserve">Cooperazione internazionale, assistenza reciproca e uno scambio continuo di informazioni medico-scientifiche e politico-istituzionali, </w:t>
      </w:r>
      <w:r w:rsidR="00165981">
        <w:rPr>
          <w:rFonts w:ascii="Calibri" w:hAnsi="Calibri" w:cs="Calibri"/>
          <w:spacing w:val="20"/>
        </w:rPr>
        <w:t>sono stati</w:t>
      </w:r>
      <w:r w:rsidR="00165981" w:rsidRPr="00165981">
        <w:rPr>
          <w:rFonts w:ascii="Calibri" w:hAnsi="Calibri" w:cs="Calibri"/>
          <w:spacing w:val="20"/>
        </w:rPr>
        <w:t xml:space="preserve"> i punti salienti sanciti nel manifesto sulla nutrizione artificiale</w:t>
      </w:r>
      <w:r w:rsidR="00165981">
        <w:rPr>
          <w:rFonts w:ascii="Calibri" w:hAnsi="Calibri" w:cs="Calibri"/>
          <w:spacing w:val="20"/>
        </w:rPr>
        <w:t>. S</w:t>
      </w:r>
      <w:r w:rsidR="00165981" w:rsidRPr="00165981">
        <w:rPr>
          <w:rFonts w:ascii="Calibri" w:hAnsi="Calibri" w:cs="Calibri"/>
          <w:spacing w:val="20"/>
        </w:rPr>
        <w:t xml:space="preserve">in dall’inizio </w:t>
      </w:r>
      <w:r w:rsidR="00165981">
        <w:rPr>
          <w:rFonts w:ascii="Calibri" w:hAnsi="Calibri" w:cs="Calibri"/>
          <w:spacing w:val="20"/>
        </w:rPr>
        <w:t>abbiamo</w:t>
      </w:r>
      <w:r w:rsidR="00165981" w:rsidRPr="00165981">
        <w:rPr>
          <w:rFonts w:ascii="Calibri" w:hAnsi="Calibri" w:cs="Calibri"/>
          <w:spacing w:val="20"/>
        </w:rPr>
        <w:t xml:space="preserve"> creduto nella possibilità di creare un legame forte che unisse tutte le associazioni sulla al fine di aumentare sempre più la collaborazione e l’informazione su ogni aspetto della malattia pediatrica.</w:t>
      </w:r>
      <w:r w:rsidRPr="00730D60">
        <w:rPr>
          <w:rFonts w:ascii="Calibri" w:hAnsi="Calibri" w:cs="Calibri"/>
          <w:spacing w:val="20"/>
        </w:rPr>
        <w:t> </w:t>
      </w:r>
      <w:r w:rsidR="0081435B" w:rsidRPr="00730D60">
        <w:rPr>
          <w:rFonts w:ascii="Calibri" w:hAnsi="Calibri" w:cs="Calibri"/>
          <w:spacing w:val="20"/>
        </w:rPr>
        <w:t>Spero questo sia solo l’inizio e mi auguro che il grande sostegno fin qui avuto da parte della città di Spello, delle istituzioni e dell’intera comunità cittadina possa continuare a crescere</w:t>
      </w:r>
      <w:r w:rsidR="006F3E6F" w:rsidRPr="00730D60">
        <w:rPr>
          <w:rFonts w:ascii="Calibri" w:hAnsi="Calibri" w:cs="Calibri"/>
          <w:spacing w:val="20"/>
        </w:rPr>
        <w:t>,</w:t>
      </w:r>
      <w:r w:rsidR="0081435B" w:rsidRPr="00730D60">
        <w:rPr>
          <w:rFonts w:ascii="Calibri" w:hAnsi="Calibri" w:cs="Calibri"/>
          <w:spacing w:val="20"/>
        </w:rPr>
        <w:t xml:space="preserve"> affinché la nostra associazione possa diventare un po’ di tutti.</w:t>
      </w:r>
    </w:p>
    <w:p w:rsidR="006F3E6F" w:rsidRPr="0056116E" w:rsidRDefault="006F3E6F" w:rsidP="0056116E">
      <w:pPr>
        <w:rPr>
          <w:rFonts w:ascii="Calibri" w:hAnsi="Calibri" w:cs="Calibri"/>
          <w:spacing w:val="20"/>
        </w:rPr>
      </w:pPr>
    </w:p>
    <w:p w:rsidR="006F3E6F" w:rsidRDefault="006F3E6F" w:rsidP="006F3E6F">
      <w:pPr>
        <w:jc w:val="right"/>
        <w:rPr>
          <w:rFonts w:asciiTheme="minorHAnsi" w:hAnsiTheme="minorHAnsi"/>
        </w:rPr>
      </w:pPr>
    </w:p>
    <w:p w:rsidR="006F3E6F" w:rsidRPr="006F3E6F" w:rsidRDefault="006F3E6F" w:rsidP="006F3E6F">
      <w:pPr>
        <w:jc w:val="right"/>
        <w:rPr>
          <w:rFonts w:asciiTheme="minorHAnsi" w:hAnsiTheme="minorHAnsi"/>
        </w:rPr>
      </w:pPr>
      <w:r w:rsidRPr="006F3E6F">
        <w:rPr>
          <w:rFonts w:asciiTheme="minorHAnsi" w:hAnsiTheme="minorHAnsi"/>
        </w:rPr>
        <w:t>Sergio Felicioni</w:t>
      </w:r>
    </w:p>
    <w:p w:rsidR="006F3E6F" w:rsidRPr="006F3E6F" w:rsidRDefault="006F3E6F" w:rsidP="006F3E6F">
      <w:pPr>
        <w:jc w:val="right"/>
        <w:rPr>
          <w:rFonts w:asciiTheme="minorHAnsi" w:hAnsiTheme="minorHAnsi"/>
        </w:rPr>
      </w:pPr>
      <w:r w:rsidRPr="006F3E6F">
        <w:rPr>
          <w:rFonts w:asciiTheme="minorHAnsi" w:hAnsiTheme="minorHAnsi"/>
        </w:rPr>
        <w:t xml:space="preserve"> </w:t>
      </w:r>
    </w:p>
    <w:p w:rsidR="006F3E6F" w:rsidRPr="006F3E6F" w:rsidRDefault="006F3E6F" w:rsidP="006F3E6F">
      <w:pPr>
        <w:jc w:val="right"/>
        <w:rPr>
          <w:rFonts w:asciiTheme="minorHAnsi" w:hAnsiTheme="minorHAnsi"/>
        </w:rPr>
      </w:pPr>
      <w:r w:rsidRPr="006F3E6F">
        <w:rPr>
          <w:rFonts w:asciiTheme="minorHAnsi" w:hAnsiTheme="minorHAnsi"/>
        </w:rPr>
        <w:t xml:space="preserve">  Presidente Ass. </w:t>
      </w:r>
      <w:r w:rsidRPr="006F3E6F">
        <w:rPr>
          <w:rFonts w:asciiTheme="minorHAnsi" w:hAnsiTheme="minorHAnsi"/>
          <w:i/>
        </w:rPr>
        <w:t>Un Filo per La Vita</w:t>
      </w:r>
    </w:p>
    <w:p w:rsidR="006F3E6F" w:rsidRPr="0081435B" w:rsidRDefault="006F3E6F" w:rsidP="006F3E6F">
      <w:pPr>
        <w:widowControl/>
        <w:shd w:val="clear" w:color="auto" w:fill="FFFFFF"/>
        <w:suppressAutoHyphens w:val="0"/>
        <w:jc w:val="right"/>
        <w:rPr>
          <w:rFonts w:ascii="Calibri" w:eastAsia="Futura Lt BT" w:hAnsi="Calibri" w:cs="Calibri"/>
          <w:b/>
          <w:bCs/>
          <w:lang w:eastAsia="ar-SA" w:bidi="ar-SA"/>
        </w:rPr>
      </w:pPr>
    </w:p>
    <w:p w:rsidR="00AD279E" w:rsidRPr="0081435B" w:rsidRDefault="00AD279E" w:rsidP="006F3E6F">
      <w:pPr>
        <w:widowControl/>
        <w:shd w:val="clear" w:color="auto" w:fill="FFFFFF"/>
        <w:suppressAutoHyphens w:val="0"/>
        <w:jc w:val="right"/>
        <w:rPr>
          <w:rFonts w:ascii="Calibri" w:eastAsia="Futura Lt BT" w:hAnsi="Calibri" w:cs="Calibri"/>
          <w:b/>
          <w:bCs/>
          <w:lang w:eastAsia="ar-SA" w:bidi="ar-SA"/>
        </w:rPr>
      </w:pPr>
    </w:p>
    <w:p w:rsidR="00DD7C8C" w:rsidRPr="0081435B" w:rsidRDefault="00DD7C8C" w:rsidP="00AF44E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Calibri"/>
          <w:b/>
          <w:bCs/>
          <w:i/>
          <w:lang w:eastAsia="ar-SA" w:bidi="ar-SA"/>
        </w:rPr>
      </w:pPr>
    </w:p>
    <w:p w:rsidR="00C93580" w:rsidRPr="00AF44E4" w:rsidRDefault="00C93580"/>
    <w:sectPr w:rsidR="00C93580" w:rsidRPr="00AF44E4" w:rsidSect="00C93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LtB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F44E4"/>
    <w:rsid w:val="0010099A"/>
    <w:rsid w:val="00165981"/>
    <w:rsid w:val="00194086"/>
    <w:rsid w:val="002D09A4"/>
    <w:rsid w:val="00334C3B"/>
    <w:rsid w:val="00407953"/>
    <w:rsid w:val="00434F5C"/>
    <w:rsid w:val="005421E2"/>
    <w:rsid w:val="0056116E"/>
    <w:rsid w:val="0056766D"/>
    <w:rsid w:val="006159C4"/>
    <w:rsid w:val="006F3E6F"/>
    <w:rsid w:val="006F4708"/>
    <w:rsid w:val="00730D60"/>
    <w:rsid w:val="00784BC5"/>
    <w:rsid w:val="007A2CBE"/>
    <w:rsid w:val="0081435B"/>
    <w:rsid w:val="00844AF4"/>
    <w:rsid w:val="009D10D6"/>
    <w:rsid w:val="00A67166"/>
    <w:rsid w:val="00AA1061"/>
    <w:rsid w:val="00AD279E"/>
    <w:rsid w:val="00AE3BD1"/>
    <w:rsid w:val="00AF44E4"/>
    <w:rsid w:val="00B40400"/>
    <w:rsid w:val="00B97844"/>
    <w:rsid w:val="00C52A0C"/>
    <w:rsid w:val="00C93580"/>
    <w:rsid w:val="00CD0F3A"/>
    <w:rsid w:val="00DD7C8C"/>
    <w:rsid w:val="00E84F34"/>
    <w:rsid w:val="00F30552"/>
    <w:rsid w:val="00F9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4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42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2012-11-27T15:10:00Z</dcterms:created>
  <dcterms:modified xsi:type="dcterms:W3CDTF">2012-11-27T15:10:00Z</dcterms:modified>
</cp:coreProperties>
</file>